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F91" w:rsidRPr="005A2F2B" w:rsidRDefault="00324F91" w:rsidP="00324F91">
      <w:pPr>
        <w:jc w:val="right"/>
        <w:rPr>
          <w:lang w:val="sr-Cyrl-CS"/>
        </w:rPr>
      </w:pPr>
      <w:r w:rsidRPr="005A2F2B">
        <w:rPr>
          <w:lang w:val="sr-Cyrl-CS"/>
        </w:rPr>
        <w:tab/>
        <w:t xml:space="preserve">ПРИЛОГ          </w:t>
      </w:r>
    </w:p>
    <w:p w:rsidR="00324F91" w:rsidRPr="005A2F2B" w:rsidRDefault="00324F91" w:rsidP="00324F91">
      <w:pPr>
        <w:ind w:firstLine="720"/>
        <w:rPr>
          <w:lang w:val="sr-Cyrl-CS"/>
        </w:rPr>
      </w:pPr>
      <w:bookmarkStart w:id="0" w:name="_Toc197301411"/>
      <w:bookmarkStart w:id="1" w:name="_Hlk236905897"/>
      <w:bookmarkStart w:id="2" w:name="_Hlk236917235"/>
    </w:p>
    <w:p w:rsidR="00324F91" w:rsidRPr="005A2F2B" w:rsidRDefault="00324F91" w:rsidP="00324F91">
      <w:pPr>
        <w:ind w:firstLine="720"/>
        <w:jc w:val="right"/>
        <w:rPr>
          <w:lang w:val="sr-Cyrl-CS"/>
        </w:rPr>
      </w:pPr>
    </w:p>
    <w:p w:rsidR="00324F91" w:rsidRPr="005A2F2B" w:rsidRDefault="00324F91" w:rsidP="00324F91">
      <w:pPr>
        <w:ind w:firstLine="720"/>
        <w:rPr>
          <w:lang w:val="sr-Cyrl-CS"/>
        </w:rPr>
      </w:pPr>
      <w:r w:rsidRPr="005A2F2B">
        <w:rPr>
          <w:lang w:val="sr-Cyrl-CS"/>
        </w:rPr>
        <w:t>Списак скраћеница</w:t>
      </w:r>
      <w:r w:rsidR="000D3E52" w:rsidRPr="005A2F2B">
        <w:rPr>
          <w:lang w:val="sr-Cyrl-CS"/>
        </w:rPr>
        <w:t xml:space="preserve"> које се користе у Стратегији</w:t>
      </w:r>
      <w:r w:rsidRPr="005A2F2B">
        <w:rPr>
          <w:lang w:val="sr-Cyrl-CS"/>
        </w:rPr>
        <w:t xml:space="preserve">: </w:t>
      </w:r>
      <w:bookmarkEnd w:id="0"/>
    </w:p>
    <w:p w:rsidR="00324F91" w:rsidRPr="005A2F2B" w:rsidRDefault="00324F91" w:rsidP="00324F91">
      <w:pPr>
        <w:rPr>
          <w:rFonts w:eastAsia="Microsoft Yi Baiti"/>
          <w:color w:val="000000"/>
          <w:lang w:val="sr-Cyrl-CS"/>
        </w:rPr>
      </w:pPr>
    </w:p>
    <w:bookmarkEnd w:id="1"/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АП – Аутономна покрајина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АПР – Агенција за привредне регистре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БДВ – Бруто додата вредност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БДП – Бруто домаћи производ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proofErr w:type="spellStart"/>
      <w:r w:rsidRPr="005A2F2B">
        <w:rPr>
          <w:lang w:val="sr-Cyrl-CS"/>
        </w:rPr>
        <w:t>ГИС</w:t>
      </w:r>
      <w:proofErr w:type="spellEnd"/>
      <w:r w:rsidRPr="005A2F2B">
        <w:rPr>
          <w:lang w:val="sr-Cyrl-CS"/>
        </w:rPr>
        <w:t xml:space="preserve"> – Географски информациони систем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ГМО – Генетички модификовани организам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ГРЈ – Годишње радне јединице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ЕУ – Европска унија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ЗПП ЕУ – Заједничка пољопривредна политика ЕУ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ЗСС – Задружни савез Србије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ИКТ – </w:t>
      </w:r>
      <w:proofErr w:type="spellStart"/>
      <w:r w:rsidRPr="005A2F2B">
        <w:rPr>
          <w:lang w:val="sr-Cyrl-CS"/>
        </w:rPr>
        <w:t>Информационо-комуникационе</w:t>
      </w:r>
      <w:proofErr w:type="spellEnd"/>
      <w:r w:rsidRPr="005A2F2B">
        <w:rPr>
          <w:lang w:val="sr-Cyrl-CS"/>
        </w:rPr>
        <w:t xml:space="preserve"> технологије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ИПАРД – Инструмент претприступне помоћи за рурални развој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ЈЛС – Јединица локалне самоуправе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ЛАГ – Локалне акционе групе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ЛПИС – Систем за идентификацију земљишних парцела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МЕИ – Министарство за европске интеграције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МЗЖС – Министарство заштите животне средине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МПШВ – Министарство пољопривреде, шумарства и водопривреде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proofErr w:type="spellStart"/>
      <w:r w:rsidRPr="005A2F2B">
        <w:rPr>
          <w:lang w:val="sr-Cyrl-CS"/>
        </w:rPr>
        <w:t>МФ</w:t>
      </w:r>
      <w:proofErr w:type="spellEnd"/>
      <w:r w:rsidRPr="005A2F2B">
        <w:rPr>
          <w:lang w:val="sr-Cyrl-CS"/>
        </w:rPr>
        <w:t xml:space="preserve"> – Министарство финансија </w:t>
      </w:r>
    </w:p>
    <w:p w:rsidR="00F93F1E" w:rsidRPr="005A2F2B" w:rsidRDefault="00F93F1E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>МТО – Министарство туризма и омладине</w:t>
      </w:r>
    </w:p>
    <w:p w:rsidR="00F93F1E" w:rsidRPr="005A2F2B" w:rsidRDefault="00F93F1E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>МУСТ – Министарство унутрашње и спољне трговине</w:t>
      </w:r>
    </w:p>
    <w:p w:rsidR="00F93F1E" w:rsidRPr="005A2F2B" w:rsidRDefault="00F93F1E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>МБС – Министарство за бригу о селу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НДВ – Нето додата вредност газдинства </w:t>
      </w:r>
    </w:p>
    <w:p w:rsidR="00F93F1E" w:rsidRPr="005A2F2B" w:rsidRDefault="00F93F1E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РГЗ – </w:t>
      </w:r>
      <w:r w:rsidRPr="005A2F2B">
        <w:rPr>
          <w:bCs/>
          <w:lang w:val="sr-Cyrl-CS"/>
        </w:rPr>
        <w:t>Републички геодетски завод</w:t>
      </w:r>
    </w:p>
    <w:p w:rsidR="00F93F1E" w:rsidRPr="005A2F2B" w:rsidRDefault="00F93F1E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bCs/>
          <w:lang w:val="sr-Cyrl-CS"/>
        </w:rPr>
        <w:t>ПСПВШ – Покрајински секретаријат за пољопривреду, водопривреду и шумарство</w:t>
      </w:r>
    </w:p>
    <w:p w:rsidR="005D4024" w:rsidRPr="005A2F2B" w:rsidRDefault="005D4024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bCs/>
          <w:lang w:val="sr-Cyrl-CS"/>
        </w:rPr>
        <w:t xml:space="preserve">ПКС – </w:t>
      </w:r>
      <w:r w:rsidRPr="005A2F2B">
        <w:rPr>
          <w:bCs/>
          <w:color w:val="000000"/>
          <w:spacing w:val="-1"/>
          <w:lang w:val="sr-Cyrl-CS"/>
        </w:rPr>
        <w:t>Привредна комора Србије</w:t>
      </w:r>
    </w:p>
    <w:p w:rsidR="007450E8" w:rsidRPr="005A2F2B" w:rsidRDefault="007450E8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>СКГО – Стална конференција градова и општина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proofErr w:type="spellStart"/>
      <w:r w:rsidRPr="005A2F2B">
        <w:rPr>
          <w:lang w:val="sr-Cyrl-CS"/>
        </w:rPr>
        <w:t>ОИВ</w:t>
      </w:r>
      <w:proofErr w:type="spellEnd"/>
      <w:r w:rsidRPr="005A2F2B">
        <w:rPr>
          <w:lang w:val="sr-Cyrl-CS"/>
        </w:rPr>
        <w:t xml:space="preserve">/OIV – Међународна организација за винову лозу и вино / </w:t>
      </w:r>
      <w:proofErr w:type="spellStart"/>
      <w:r w:rsidRPr="005A2F2B">
        <w:rPr>
          <w:i/>
          <w:iCs/>
          <w:lang w:val="sr-Cyrl-CS"/>
        </w:rPr>
        <w:t>International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Organization</w:t>
      </w:r>
      <w:proofErr w:type="spellEnd"/>
      <w:r w:rsidRPr="005A2F2B">
        <w:rPr>
          <w:i/>
          <w:iCs/>
          <w:lang w:val="sr-Cyrl-CS"/>
        </w:rPr>
        <w:t xml:space="preserve"> of Vine </w:t>
      </w:r>
      <w:proofErr w:type="spellStart"/>
      <w:r w:rsidRPr="005A2F2B">
        <w:rPr>
          <w:i/>
          <w:iCs/>
          <w:lang w:val="sr-Cyrl-CS"/>
        </w:rPr>
        <w:t>and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Wine</w:t>
      </w:r>
      <w:proofErr w:type="spellEnd"/>
      <w:r w:rsidRPr="005A2F2B">
        <w:rPr>
          <w:lang w:val="sr-Cyrl-CS"/>
        </w:rPr>
        <w:t xml:space="preserve">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ПДВ – Порез на додату вредност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РЗС – Републички завод за статистику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РС – Република Србија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РСД – динар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>РДВ</w:t>
      </w:r>
      <w:r w:rsidR="00F93F1E" w:rsidRPr="005A2F2B">
        <w:rPr>
          <w:lang w:val="sr-Cyrl-CS"/>
        </w:rPr>
        <w:t xml:space="preserve"> –</w:t>
      </w:r>
      <w:r w:rsidRPr="005A2F2B">
        <w:rPr>
          <w:lang w:val="sr-Cyrl-CS"/>
        </w:rPr>
        <w:t xml:space="preserve"> Републичка дирекција за воде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proofErr w:type="spellStart"/>
      <w:r w:rsidRPr="005A2F2B">
        <w:rPr>
          <w:lang w:val="sr-Cyrl-CS"/>
        </w:rPr>
        <w:t>СБ</w:t>
      </w:r>
      <w:proofErr w:type="spellEnd"/>
      <w:r w:rsidRPr="005A2F2B">
        <w:rPr>
          <w:lang w:val="sr-Cyrl-CS"/>
        </w:rPr>
        <w:t>/</w:t>
      </w:r>
      <w:proofErr w:type="spellStart"/>
      <w:r w:rsidRPr="005A2F2B">
        <w:rPr>
          <w:lang w:val="sr-Cyrl-CS"/>
        </w:rPr>
        <w:t>WB</w:t>
      </w:r>
      <w:proofErr w:type="spellEnd"/>
      <w:r w:rsidRPr="005A2F2B">
        <w:rPr>
          <w:lang w:val="sr-Cyrl-CS"/>
        </w:rPr>
        <w:t xml:space="preserve"> – Светска банка</w:t>
      </w:r>
      <w:r w:rsidR="00F224BB" w:rsidRPr="005A2F2B">
        <w:rPr>
          <w:lang w:val="sr-Cyrl-CS"/>
        </w:rPr>
        <w:t xml:space="preserve"> </w:t>
      </w:r>
      <w:r w:rsidRPr="005A2F2B">
        <w:rPr>
          <w:lang w:val="sr-Cyrl-CS"/>
        </w:rPr>
        <w:t>/</w:t>
      </w:r>
      <w:r w:rsidR="00F224BB" w:rsidRPr="005A2F2B">
        <w:rPr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World</w:t>
      </w:r>
      <w:proofErr w:type="spellEnd"/>
      <w:r w:rsidRPr="005A2F2B">
        <w:rPr>
          <w:i/>
          <w:iCs/>
          <w:lang w:val="sr-Cyrl-CS"/>
        </w:rPr>
        <w:t xml:space="preserve"> Bank</w:t>
      </w:r>
      <w:r w:rsidRPr="005A2F2B">
        <w:rPr>
          <w:lang w:val="sr-Cyrl-CS"/>
        </w:rPr>
        <w:t xml:space="preserve">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СДИ – Стране директне инвестиције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proofErr w:type="spellStart"/>
      <w:r w:rsidRPr="005A2F2B">
        <w:rPr>
          <w:lang w:val="sr-Cyrl-CS"/>
        </w:rPr>
        <w:t>СКАП</w:t>
      </w:r>
      <w:proofErr w:type="spellEnd"/>
      <w:r w:rsidRPr="005A2F2B">
        <w:rPr>
          <w:lang w:val="sr-Cyrl-CS"/>
        </w:rPr>
        <w:t>/SCAP – Пројекат конкурентне пољопривреде Србије</w:t>
      </w:r>
      <w:r w:rsidR="00F224BB" w:rsidRPr="005A2F2B">
        <w:rPr>
          <w:lang w:val="sr-Cyrl-CS"/>
        </w:rPr>
        <w:t xml:space="preserve"> </w:t>
      </w:r>
      <w:r w:rsidRPr="005A2F2B">
        <w:rPr>
          <w:lang w:val="sr-Cyrl-CS"/>
        </w:rPr>
        <w:t>/</w:t>
      </w:r>
      <w:r w:rsidR="00F224BB" w:rsidRPr="005A2F2B">
        <w:rPr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Serbia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Competitive</w:t>
      </w:r>
      <w:proofErr w:type="spellEnd"/>
      <w:r w:rsidRPr="005A2F2B">
        <w:rPr>
          <w:i/>
          <w:iCs/>
          <w:lang w:val="sr-Cyrl-CS"/>
        </w:rPr>
        <w:t xml:space="preserve"> Agriculture </w:t>
      </w:r>
      <w:proofErr w:type="spellStart"/>
      <w:r w:rsidRPr="005A2F2B">
        <w:rPr>
          <w:i/>
          <w:iCs/>
          <w:lang w:val="sr-Cyrl-CS"/>
        </w:rPr>
        <w:t>Project</w:t>
      </w:r>
      <w:proofErr w:type="spellEnd"/>
      <w:r w:rsidRPr="005A2F2B">
        <w:rPr>
          <w:lang w:val="sr-Cyrl-CS"/>
        </w:rPr>
        <w:t xml:space="preserve">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proofErr w:type="spellStart"/>
      <w:r w:rsidRPr="005A2F2B">
        <w:rPr>
          <w:lang w:val="sr-Cyrl-CS"/>
        </w:rPr>
        <w:lastRenderedPageBreak/>
        <w:t>СПЕИ</w:t>
      </w:r>
      <w:proofErr w:type="spellEnd"/>
      <w:r w:rsidRPr="005A2F2B">
        <w:rPr>
          <w:lang w:val="sr-Cyrl-CS"/>
        </w:rPr>
        <w:t>/SPEI – Стандардизовани индекс падавина и евапотранспирације</w:t>
      </w:r>
      <w:r w:rsidR="00F224BB" w:rsidRPr="005A2F2B">
        <w:rPr>
          <w:lang w:val="sr-Cyrl-CS"/>
        </w:rPr>
        <w:t xml:space="preserve"> </w:t>
      </w:r>
      <w:r w:rsidRPr="005A2F2B">
        <w:rPr>
          <w:lang w:val="sr-Cyrl-CS"/>
        </w:rPr>
        <w:t xml:space="preserve">/ </w:t>
      </w:r>
      <w:proofErr w:type="spellStart"/>
      <w:r w:rsidRPr="005A2F2B">
        <w:rPr>
          <w:i/>
          <w:iCs/>
          <w:lang w:val="sr-Cyrl-CS"/>
        </w:rPr>
        <w:t>Standardized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Precipitation-Evapotranspiration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Index</w:t>
      </w:r>
      <w:proofErr w:type="spellEnd"/>
      <w:r w:rsidRPr="005A2F2B">
        <w:rPr>
          <w:lang w:val="sr-Cyrl-CS"/>
        </w:rPr>
        <w:t xml:space="preserve">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ССП – Споразум о стабилизацији и придруживању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>СТО/</w:t>
      </w:r>
      <w:proofErr w:type="spellStart"/>
      <w:r w:rsidRPr="005A2F2B">
        <w:rPr>
          <w:lang w:val="sr-Cyrl-CS"/>
        </w:rPr>
        <w:t>WTO</w:t>
      </w:r>
      <w:proofErr w:type="spellEnd"/>
      <w:r w:rsidRPr="005A2F2B">
        <w:rPr>
          <w:lang w:val="sr-Cyrl-CS"/>
        </w:rPr>
        <w:t xml:space="preserve"> – Светска трговинска организација</w:t>
      </w:r>
      <w:r w:rsidR="00F224BB" w:rsidRPr="005A2F2B">
        <w:rPr>
          <w:lang w:val="sr-Cyrl-CS"/>
        </w:rPr>
        <w:t xml:space="preserve"> </w:t>
      </w:r>
      <w:r w:rsidRPr="005A2F2B">
        <w:rPr>
          <w:lang w:val="sr-Cyrl-CS"/>
        </w:rPr>
        <w:t>/</w:t>
      </w:r>
      <w:r w:rsidR="00F224BB" w:rsidRPr="005A2F2B">
        <w:rPr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World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Trade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Organization</w:t>
      </w:r>
      <w:proofErr w:type="spellEnd"/>
      <w:r w:rsidRPr="005A2F2B">
        <w:rPr>
          <w:lang w:val="sr-Cyrl-CS"/>
        </w:rPr>
        <w:t xml:space="preserve">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proofErr w:type="spellStart"/>
      <w:r w:rsidRPr="005A2F2B">
        <w:rPr>
          <w:lang w:val="sr-Cyrl-CS"/>
        </w:rPr>
        <w:t>ТФП</w:t>
      </w:r>
      <w:proofErr w:type="spellEnd"/>
      <w:r w:rsidRPr="005A2F2B">
        <w:rPr>
          <w:lang w:val="sr-Cyrl-CS"/>
        </w:rPr>
        <w:t>/TFP – Укупна факторска продуктивност</w:t>
      </w:r>
      <w:r w:rsidR="00F224BB" w:rsidRPr="005A2F2B">
        <w:rPr>
          <w:lang w:val="sr-Cyrl-CS"/>
        </w:rPr>
        <w:t xml:space="preserve"> </w:t>
      </w:r>
      <w:r w:rsidRPr="005A2F2B">
        <w:rPr>
          <w:lang w:val="sr-Cyrl-CS"/>
        </w:rPr>
        <w:t>/</w:t>
      </w:r>
      <w:r w:rsidR="00F224BB" w:rsidRPr="005A2F2B">
        <w:rPr>
          <w:lang w:val="sr-Cyrl-CS"/>
        </w:rPr>
        <w:t xml:space="preserve"> </w:t>
      </w:r>
      <w:r w:rsidRPr="005A2F2B">
        <w:rPr>
          <w:i/>
          <w:iCs/>
          <w:lang w:val="sr-Cyrl-CS"/>
        </w:rPr>
        <w:t xml:space="preserve">Total </w:t>
      </w:r>
      <w:proofErr w:type="spellStart"/>
      <w:r w:rsidRPr="005A2F2B">
        <w:rPr>
          <w:i/>
          <w:iCs/>
          <w:lang w:val="sr-Cyrl-CS"/>
        </w:rPr>
        <w:t>Factor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Productivity</w:t>
      </w:r>
      <w:proofErr w:type="spellEnd"/>
      <w:r w:rsidRPr="005A2F2B">
        <w:rPr>
          <w:lang w:val="sr-Cyrl-CS"/>
        </w:rPr>
        <w:t xml:space="preserve">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УАП – Управа за аграрна плаћања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УЗБ – Управа за заштиту биља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УЗВ – Управа за ветерину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УЗШ – Управа за шуме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r w:rsidRPr="005A2F2B">
        <w:rPr>
          <w:lang w:val="sr-Cyrl-CS"/>
        </w:rPr>
        <w:t xml:space="preserve">УН/UN – Уједињене нације / </w:t>
      </w:r>
      <w:proofErr w:type="spellStart"/>
      <w:r w:rsidRPr="005A2F2B">
        <w:rPr>
          <w:i/>
          <w:iCs/>
          <w:lang w:val="sr-Cyrl-CS"/>
        </w:rPr>
        <w:t>United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Nations</w:t>
      </w:r>
      <w:proofErr w:type="spellEnd"/>
      <w:r w:rsidRPr="005A2F2B">
        <w:rPr>
          <w:lang w:val="sr-Cyrl-CS"/>
        </w:rPr>
        <w:t xml:space="preserve"> </w:t>
      </w:r>
    </w:p>
    <w:p w:rsidR="00324F91" w:rsidRPr="005A2F2B" w:rsidRDefault="00324F91" w:rsidP="00324F91">
      <w:pPr>
        <w:numPr>
          <w:ilvl w:val="0"/>
          <w:numId w:val="1"/>
        </w:numPr>
        <w:spacing w:before="100" w:beforeAutospacing="1" w:after="100" w:afterAutospacing="1"/>
        <w:jc w:val="left"/>
        <w:rPr>
          <w:lang w:val="sr-Cyrl-CS"/>
        </w:rPr>
      </w:pPr>
      <w:proofErr w:type="spellStart"/>
      <w:r w:rsidRPr="005A2F2B">
        <w:rPr>
          <w:lang w:val="sr-Cyrl-CS"/>
        </w:rPr>
        <w:t>УНДП</w:t>
      </w:r>
      <w:proofErr w:type="spellEnd"/>
      <w:r w:rsidRPr="005A2F2B">
        <w:rPr>
          <w:lang w:val="sr-Cyrl-CS"/>
        </w:rPr>
        <w:t>/UNDP – Развојни програм Уједињених нација</w:t>
      </w:r>
      <w:r w:rsidR="00D14B5B" w:rsidRPr="005A2F2B">
        <w:rPr>
          <w:lang w:val="sr-Cyrl-CS"/>
        </w:rPr>
        <w:t xml:space="preserve"> </w:t>
      </w:r>
      <w:r w:rsidRPr="005A2F2B">
        <w:rPr>
          <w:lang w:val="sr-Cyrl-CS"/>
        </w:rPr>
        <w:t>/</w:t>
      </w:r>
      <w:r w:rsidR="00D14B5B" w:rsidRPr="005A2F2B">
        <w:rPr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United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Nations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Development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Programme</w:t>
      </w:r>
      <w:proofErr w:type="spellEnd"/>
      <w:r w:rsidRPr="005A2F2B">
        <w:rPr>
          <w:lang w:val="sr-Cyrl-CS"/>
        </w:rPr>
        <w:t xml:space="preserve"> </w:t>
      </w:r>
    </w:p>
    <w:p w:rsidR="00324F91" w:rsidRPr="005A2F2B" w:rsidRDefault="00324F91" w:rsidP="00324F91">
      <w:pPr>
        <w:numPr>
          <w:ilvl w:val="0"/>
          <w:numId w:val="1"/>
        </w:numPr>
        <w:rPr>
          <w:lang w:val="sr-Cyrl-CS"/>
        </w:rPr>
      </w:pPr>
      <w:r w:rsidRPr="005A2F2B">
        <w:rPr>
          <w:lang w:val="sr-Cyrl-CS"/>
        </w:rPr>
        <w:t xml:space="preserve">УПЗ – Управа за пољопривредно земљиште </w:t>
      </w:r>
    </w:p>
    <w:p w:rsidR="00324F91" w:rsidRPr="005A2F2B" w:rsidRDefault="00324F91" w:rsidP="00324F91">
      <w:pPr>
        <w:numPr>
          <w:ilvl w:val="0"/>
          <w:numId w:val="1"/>
        </w:numPr>
        <w:rPr>
          <w:lang w:val="sr-Cyrl-CS"/>
        </w:rPr>
      </w:pPr>
      <w:proofErr w:type="spellStart"/>
      <w:r w:rsidRPr="005A2F2B">
        <w:rPr>
          <w:lang w:val="sr-Cyrl-CS"/>
        </w:rPr>
        <w:t>ФАО</w:t>
      </w:r>
      <w:proofErr w:type="spellEnd"/>
      <w:r w:rsidRPr="005A2F2B">
        <w:rPr>
          <w:lang w:val="sr-Cyrl-CS"/>
        </w:rPr>
        <w:t xml:space="preserve"> УН/FAO UN – Организација за храну и пољопривреду при     Уједињеним нацијама / </w:t>
      </w:r>
      <w:proofErr w:type="spellStart"/>
      <w:r w:rsidRPr="005A2F2B">
        <w:rPr>
          <w:i/>
          <w:iCs/>
          <w:lang w:val="sr-Cyrl-CS"/>
        </w:rPr>
        <w:t>Food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and</w:t>
      </w:r>
      <w:proofErr w:type="spellEnd"/>
      <w:r w:rsidRPr="005A2F2B">
        <w:rPr>
          <w:i/>
          <w:iCs/>
          <w:lang w:val="sr-Cyrl-CS"/>
        </w:rPr>
        <w:t xml:space="preserve"> Agriculture </w:t>
      </w:r>
      <w:proofErr w:type="spellStart"/>
      <w:r w:rsidRPr="005A2F2B">
        <w:rPr>
          <w:i/>
          <w:iCs/>
          <w:lang w:val="sr-Cyrl-CS"/>
        </w:rPr>
        <w:t>Organization</w:t>
      </w:r>
      <w:proofErr w:type="spellEnd"/>
      <w:r w:rsidRPr="005A2F2B">
        <w:rPr>
          <w:i/>
          <w:iCs/>
          <w:lang w:val="sr-Cyrl-CS"/>
        </w:rPr>
        <w:t xml:space="preserve"> of the </w:t>
      </w:r>
      <w:proofErr w:type="spellStart"/>
      <w:r w:rsidRPr="005A2F2B">
        <w:rPr>
          <w:i/>
          <w:iCs/>
          <w:lang w:val="sr-Cyrl-CS"/>
        </w:rPr>
        <w:t>United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Nations</w:t>
      </w:r>
      <w:proofErr w:type="spellEnd"/>
      <w:r w:rsidRPr="005A2F2B">
        <w:rPr>
          <w:lang w:val="sr-Cyrl-CS"/>
        </w:rPr>
        <w:t xml:space="preserve"> </w:t>
      </w:r>
    </w:p>
    <w:p w:rsidR="00324F91" w:rsidRPr="005A2F2B" w:rsidRDefault="00324F91" w:rsidP="00324F91">
      <w:pPr>
        <w:numPr>
          <w:ilvl w:val="0"/>
          <w:numId w:val="2"/>
        </w:numPr>
        <w:rPr>
          <w:lang w:val="sr-Cyrl-CS"/>
        </w:rPr>
      </w:pPr>
      <w:r w:rsidRPr="005A2F2B">
        <w:rPr>
          <w:lang w:val="sr-Cyrl-CS"/>
        </w:rPr>
        <w:t xml:space="preserve">BSEC – Организација за црноморску економску сарадњу </w:t>
      </w:r>
    </w:p>
    <w:p w:rsidR="00324F91" w:rsidRPr="005A2F2B" w:rsidRDefault="00324F91" w:rsidP="00324F91">
      <w:pPr>
        <w:numPr>
          <w:ilvl w:val="0"/>
          <w:numId w:val="2"/>
        </w:numPr>
        <w:rPr>
          <w:lang w:val="sr-Cyrl-CS"/>
        </w:rPr>
      </w:pPr>
      <w:r w:rsidRPr="005A2F2B">
        <w:rPr>
          <w:lang w:val="sr-Cyrl-CS"/>
        </w:rPr>
        <w:t>CAGR (</w:t>
      </w:r>
      <w:proofErr w:type="spellStart"/>
      <w:r w:rsidRPr="005A2F2B">
        <w:rPr>
          <w:i/>
          <w:iCs/>
          <w:lang w:val="sr-Cyrl-CS"/>
        </w:rPr>
        <w:t>Compound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Annual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Growth</w:t>
      </w:r>
      <w:proofErr w:type="spellEnd"/>
      <w:r w:rsidRPr="005A2F2B">
        <w:rPr>
          <w:i/>
          <w:iCs/>
          <w:lang w:val="sr-Cyrl-CS"/>
        </w:rPr>
        <w:t xml:space="preserve"> Rate</w:t>
      </w:r>
      <w:r w:rsidRPr="005A2F2B">
        <w:rPr>
          <w:lang w:val="sr-Cyrl-CS"/>
        </w:rPr>
        <w:t xml:space="preserve">) – Сложена годишња стопа раста </w:t>
      </w:r>
    </w:p>
    <w:p w:rsidR="00324F91" w:rsidRPr="005A2F2B" w:rsidRDefault="00324F91" w:rsidP="00324F91">
      <w:pPr>
        <w:numPr>
          <w:ilvl w:val="0"/>
          <w:numId w:val="2"/>
        </w:numPr>
        <w:rPr>
          <w:lang w:val="sr-Cyrl-CS"/>
        </w:rPr>
      </w:pPr>
      <w:r w:rsidRPr="005A2F2B">
        <w:rPr>
          <w:lang w:val="sr-Cyrl-CS"/>
        </w:rPr>
        <w:t>CEFTA (</w:t>
      </w:r>
      <w:proofErr w:type="spellStart"/>
      <w:r w:rsidRPr="005A2F2B">
        <w:rPr>
          <w:i/>
          <w:iCs/>
          <w:lang w:val="sr-Cyrl-CS"/>
        </w:rPr>
        <w:t>Central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European</w:t>
      </w:r>
      <w:proofErr w:type="spellEnd"/>
      <w:r w:rsidRPr="005A2F2B">
        <w:rPr>
          <w:i/>
          <w:iCs/>
          <w:lang w:val="sr-Cyrl-CS"/>
        </w:rPr>
        <w:t xml:space="preserve"> Free </w:t>
      </w:r>
      <w:proofErr w:type="spellStart"/>
      <w:r w:rsidRPr="005A2F2B">
        <w:rPr>
          <w:i/>
          <w:iCs/>
          <w:lang w:val="sr-Cyrl-CS"/>
        </w:rPr>
        <w:t>Trade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Agreement</w:t>
      </w:r>
      <w:proofErr w:type="spellEnd"/>
      <w:r w:rsidRPr="005A2F2B">
        <w:rPr>
          <w:lang w:val="sr-Cyrl-CS"/>
        </w:rPr>
        <w:t xml:space="preserve">) – Споразум о слободној трговини у Централној Европи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CEI – </w:t>
      </w:r>
      <w:proofErr w:type="spellStart"/>
      <w:r w:rsidRPr="005A2F2B">
        <w:rPr>
          <w:lang w:val="sr-Cyrl-CS"/>
        </w:rPr>
        <w:t>Централноевропска</w:t>
      </w:r>
      <w:proofErr w:type="spellEnd"/>
      <w:r w:rsidRPr="005A2F2B">
        <w:rPr>
          <w:lang w:val="sr-Cyrl-CS"/>
        </w:rPr>
        <w:t xml:space="preserve"> иницијатива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EAAP – Европска федерација за анималну производњу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ECPGR – Европски програм сарадње за биљне и генетичке ресурсе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>EFTA (</w:t>
      </w:r>
      <w:proofErr w:type="spellStart"/>
      <w:r w:rsidRPr="005A2F2B">
        <w:rPr>
          <w:i/>
          <w:iCs/>
          <w:lang w:val="sr-Cyrl-CS"/>
        </w:rPr>
        <w:t>European</w:t>
      </w:r>
      <w:proofErr w:type="spellEnd"/>
      <w:r w:rsidRPr="005A2F2B">
        <w:rPr>
          <w:i/>
          <w:iCs/>
          <w:lang w:val="sr-Cyrl-CS"/>
        </w:rPr>
        <w:t xml:space="preserve"> Free </w:t>
      </w:r>
      <w:proofErr w:type="spellStart"/>
      <w:r w:rsidRPr="005A2F2B">
        <w:rPr>
          <w:i/>
          <w:iCs/>
          <w:lang w:val="sr-Cyrl-CS"/>
        </w:rPr>
        <w:t>Trade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Association</w:t>
      </w:r>
      <w:proofErr w:type="spellEnd"/>
      <w:r w:rsidRPr="005A2F2B">
        <w:rPr>
          <w:lang w:val="sr-Cyrl-CS"/>
        </w:rPr>
        <w:t xml:space="preserve">) – Европско удружење слободне трговине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EPPO – Европска и медитеранска организација за заштиту биља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EUFORGEN – Европска организација шумских генетичких ресурса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EUSAIR – Споразум о слободној трговини са државама чланицама Евроазијске економске уније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>FADN (</w:t>
      </w:r>
      <w:r w:rsidRPr="005A2F2B">
        <w:rPr>
          <w:i/>
          <w:iCs/>
          <w:lang w:val="sr-Cyrl-CS"/>
        </w:rPr>
        <w:t xml:space="preserve">Farm </w:t>
      </w:r>
      <w:proofErr w:type="spellStart"/>
      <w:r w:rsidRPr="005A2F2B">
        <w:rPr>
          <w:i/>
          <w:iCs/>
          <w:lang w:val="sr-Cyrl-CS"/>
        </w:rPr>
        <w:t>Accountancy</w:t>
      </w:r>
      <w:proofErr w:type="spellEnd"/>
      <w:r w:rsidRPr="005A2F2B">
        <w:rPr>
          <w:i/>
          <w:iCs/>
          <w:lang w:val="sr-Cyrl-CS"/>
        </w:rPr>
        <w:t xml:space="preserve"> Data </w:t>
      </w:r>
      <w:proofErr w:type="spellStart"/>
      <w:r w:rsidRPr="005A2F2B">
        <w:rPr>
          <w:i/>
          <w:iCs/>
          <w:lang w:val="sr-Cyrl-CS"/>
        </w:rPr>
        <w:t>Network</w:t>
      </w:r>
      <w:proofErr w:type="spellEnd"/>
      <w:r w:rsidRPr="005A2F2B">
        <w:rPr>
          <w:lang w:val="sr-Cyrl-CS"/>
        </w:rPr>
        <w:t xml:space="preserve">) – Систем рачуноводствених података на пољопривредним газдинствима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>HHI (</w:t>
      </w:r>
      <w:proofErr w:type="spellStart"/>
      <w:r w:rsidRPr="005A2F2B">
        <w:rPr>
          <w:i/>
          <w:iCs/>
          <w:lang w:val="sr-Cyrl-CS"/>
        </w:rPr>
        <w:t>Hirschman</w:t>
      </w:r>
      <w:proofErr w:type="spellEnd"/>
      <w:r w:rsidRPr="005A2F2B">
        <w:rPr>
          <w:i/>
          <w:iCs/>
          <w:lang w:val="sr-Cyrl-CS"/>
        </w:rPr>
        <w:t xml:space="preserve"> </w:t>
      </w:r>
      <w:proofErr w:type="spellStart"/>
      <w:r w:rsidRPr="005A2F2B">
        <w:rPr>
          <w:i/>
          <w:iCs/>
          <w:lang w:val="sr-Cyrl-CS"/>
        </w:rPr>
        <w:t>Index</w:t>
      </w:r>
      <w:proofErr w:type="spellEnd"/>
      <w:r w:rsidRPr="005A2F2B">
        <w:rPr>
          <w:lang w:val="sr-Cyrl-CS"/>
        </w:rPr>
        <w:t xml:space="preserve">) – </w:t>
      </w:r>
      <w:proofErr w:type="spellStart"/>
      <w:r w:rsidRPr="005A2F2B">
        <w:rPr>
          <w:lang w:val="sr-Cyrl-CS"/>
        </w:rPr>
        <w:t>Херфиндал-Хиршманов</w:t>
      </w:r>
      <w:proofErr w:type="spellEnd"/>
      <w:r w:rsidRPr="005A2F2B">
        <w:rPr>
          <w:lang w:val="sr-Cyrl-CS"/>
        </w:rPr>
        <w:t xml:space="preserve"> индекс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IACS – Интегрисани систем управљања и контроле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ICPDR – Међународна комисија за заштиту реке Дунав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IPPC – Међународна конвенција за заштиту биља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>ISRBC – Међународна комисија за слив реке Саве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LEADER </w:t>
      </w:r>
      <w:r w:rsidR="00D14B5B" w:rsidRPr="005A2F2B">
        <w:rPr>
          <w:lang w:val="sr-Cyrl-CS"/>
        </w:rPr>
        <w:t>–</w:t>
      </w:r>
      <w:r w:rsidRPr="005A2F2B">
        <w:rPr>
          <w:lang w:val="sr-Cyrl-CS"/>
        </w:rPr>
        <w:t xml:space="preserve"> (</w:t>
      </w:r>
      <w:proofErr w:type="spellStart"/>
      <w:r w:rsidRPr="005A2F2B">
        <w:rPr>
          <w:i/>
          <w:iCs/>
          <w:shd w:val="clear" w:color="auto" w:fill="FFFFFF"/>
          <w:lang w:val="sr-Cyrl-CS"/>
        </w:rPr>
        <w:t>Liaison</w:t>
      </w:r>
      <w:proofErr w:type="spellEnd"/>
      <w:r w:rsidRPr="005A2F2B">
        <w:rPr>
          <w:i/>
          <w:iCs/>
          <w:shd w:val="clear" w:color="auto" w:fill="FFFFFF"/>
          <w:lang w:val="sr-Cyrl-CS"/>
        </w:rPr>
        <w:t xml:space="preserve"> </w:t>
      </w:r>
      <w:proofErr w:type="spellStart"/>
      <w:r w:rsidRPr="005A2F2B">
        <w:rPr>
          <w:i/>
          <w:iCs/>
          <w:shd w:val="clear" w:color="auto" w:fill="FFFFFF"/>
          <w:lang w:val="sr-Cyrl-CS"/>
        </w:rPr>
        <w:t>entre</w:t>
      </w:r>
      <w:proofErr w:type="spellEnd"/>
      <w:r w:rsidRPr="005A2F2B">
        <w:rPr>
          <w:i/>
          <w:iCs/>
          <w:shd w:val="clear" w:color="auto" w:fill="FFFFFF"/>
          <w:lang w:val="sr-Cyrl-CS"/>
        </w:rPr>
        <w:t xml:space="preserve"> </w:t>
      </w:r>
      <w:proofErr w:type="spellStart"/>
      <w:r w:rsidRPr="005A2F2B">
        <w:rPr>
          <w:i/>
          <w:iCs/>
          <w:shd w:val="clear" w:color="auto" w:fill="FFFFFF"/>
          <w:lang w:val="sr-Cyrl-CS"/>
        </w:rPr>
        <w:t>Actions</w:t>
      </w:r>
      <w:proofErr w:type="spellEnd"/>
      <w:r w:rsidRPr="005A2F2B">
        <w:rPr>
          <w:i/>
          <w:iCs/>
          <w:shd w:val="clear" w:color="auto" w:fill="FFFFFF"/>
          <w:lang w:val="sr-Cyrl-CS"/>
        </w:rPr>
        <w:t xml:space="preserve"> de </w:t>
      </w:r>
      <w:proofErr w:type="spellStart"/>
      <w:r w:rsidRPr="005A2F2B">
        <w:rPr>
          <w:i/>
          <w:iCs/>
          <w:shd w:val="clear" w:color="auto" w:fill="FFFFFF"/>
          <w:lang w:val="sr-Cyrl-CS"/>
        </w:rPr>
        <w:t>Developpment</w:t>
      </w:r>
      <w:proofErr w:type="spellEnd"/>
      <w:r w:rsidRPr="005A2F2B">
        <w:rPr>
          <w:i/>
          <w:iCs/>
          <w:shd w:val="clear" w:color="auto" w:fill="FFFFFF"/>
          <w:lang w:val="sr-Cyrl-CS"/>
        </w:rPr>
        <w:t xml:space="preserve"> de l'</w:t>
      </w:r>
      <w:proofErr w:type="spellStart"/>
      <w:r w:rsidRPr="005A2F2B">
        <w:rPr>
          <w:i/>
          <w:iCs/>
          <w:shd w:val="clear" w:color="auto" w:fill="FFFFFF"/>
          <w:lang w:val="sr-Cyrl-CS"/>
        </w:rPr>
        <w:t>Economie</w:t>
      </w:r>
      <w:proofErr w:type="spellEnd"/>
      <w:r w:rsidRPr="005A2F2B">
        <w:rPr>
          <w:i/>
          <w:iCs/>
          <w:shd w:val="clear" w:color="auto" w:fill="FFFFFF"/>
          <w:lang w:val="sr-Cyrl-CS"/>
        </w:rPr>
        <w:t xml:space="preserve"> </w:t>
      </w:r>
      <w:proofErr w:type="spellStart"/>
      <w:r w:rsidRPr="005A2F2B">
        <w:rPr>
          <w:i/>
          <w:iCs/>
          <w:shd w:val="clear" w:color="auto" w:fill="FFFFFF"/>
          <w:lang w:val="sr-Cyrl-CS"/>
        </w:rPr>
        <w:t>Rurale</w:t>
      </w:r>
      <w:proofErr w:type="spellEnd"/>
      <w:r w:rsidRPr="005A2F2B">
        <w:rPr>
          <w:i/>
          <w:iCs/>
          <w:shd w:val="clear" w:color="auto" w:fill="FFFFFF"/>
          <w:lang w:val="sr-Cyrl-CS"/>
        </w:rPr>
        <w:t xml:space="preserve"> </w:t>
      </w:r>
      <w:r w:rsidR="00D14B5B" w:rsidRPr="005A2F2B">
        <w:rPr>
          <w:i/>
          <w:iCs/>
          <w:shd w:val="clear" w:color="auto" w:fill="FFFFFF"/>
          <w:lang w:val="sr-Cyrl-CS"/>
        </w:rPr>
        <w:t>–</w:t>
      </w:r>
      <w:r w:rsidRPr="005A2F2B">
        <w:rPr>
          <w:i/>
          <w:iCs/>
          <w:shd w:val="clear" w:color="auto" w:fill="FFFFFF"/>
          <w:lang w:val="sr-Cyrl-CS"/>
        </w:rPr>
        <w:t xml:space="preserve"> </w:t>
      </w:r>
      <w:r w:rsidRPr="005A2F2B">
        <w:rPr>
          <w:shd w:val="clear" w:color="auto" w:fill="FFFFFF"/>
          <w:lang w:val="sr-Cyrl-CS"/>
        </w:rPr>
        <w:t>Веза између активности за развој руралне економије</w:t>
      </w:r>
      <w:r w:rsidR="006B15C8" w:rsidRPr="005A2F2B">
        <w:rPr>
          <w:shd w:val="clear" w:color="auto" w:fill="FFFFFF"/>
          <w:lang w:val="sr-Cyrl-CS"/>
        </w:rPr>
        <w:t>)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ISO – Међународна организација за шећер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OECD – Организација за економску сарадњу и развој – Шема за свеже воће и поврће и Кодови и шеме за тракторе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SWG RRD SEE – Стална радна група за регионални рурални развој југоисточне Европе </w:t>
      </w:r>
    </w:p>
    <w:p w:rsidR="00324F91" w:rsidRPr="005A2F2B" w:rsidRDefault="00324F91" w:rsidP="00324F91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proofErr w:type="spellStart"/>
      <w:r w:rsidRPr="005A2F2B">
        <w:rPr>
          <w:lang w:val="sr-Cyrl-CS"/>
        </w:rPr>
        <w:t>UPOV</w:t>
      </w:r>
      <w:proofErr w:type="spellEnd"/>
      <w:r w:rsidRPr="005A2F2B">
        <w:rPr>
          <w:lang w:val="sr-Cyrl-CS"/>
        </w:rPr>
        <w:t xml:space="preserve"> – Међународна унија о заштити нових биљних сорти </w:t>
      </w:r>
    </w:p>
    <w:p w:rsidR="00F174CE" w:rsidRPr="005A2F2B" w:rsidRDefault="00D66AF3" w:rsidP="001C1360">
      <w:pPr>
        <w:numPr>
          <w:ilvl w:val="0"/>
          <w:numId w:val="2"/>
        </w:numPr>
        <w:spacing w:before="100" w:beforeAutospacing="1" w:after="100" w:afterAutospacing="1"/>
        <w:rPr>
          <w:lang w:val="sr-Cyrl-CS"/>
        </w:rPr>
      </w:pPr>
      <w:r w:rsidRPr="005A2F2B">
        <w:rPr>
          <w:lang w:val="sr-Cyrl-CS"/>
        </w:rPr>
        <w:t xml:space="preserve">WOAH – </w:t>
      </w:r>
      <w:proofErr w:type="spellStart"/>
      <w:r w:rsidR="00324F91" w:rsidRPr="005A2F2B">
        <w:rPr>
          <w:i/>
          <w:iCs/>
          <w:lang w:val="sr-Cyrl-CS"/>
        </w:rPr>
        <w:t>World</w:t>
      </w:r>
      <w:proofErr w:type="spellEnd"/>
      <w:r w:rsidR="00324F91" w:rsidRPr="005A2F2B">
        <w:rPr>
          <w:i/>
          <w:iCs/>
          <w:lang w:val="sr-Cyrl-CS"/>
        </w:rPr>
        <w:t xml:space="preserve"> </w:t>
      </w:r>
      <w:proofErr w:type="spellStart"/>
      <w:r w:rsidR="00324F91" w:rsidRPr="005A2F2B">
        <w:rPr>
          <w:i/>
          <w:iCs/>
          <w:lang w:val="sr-Cyrl-CS"/>
        </w:rPr>
        <w:t>Organisation</w:t>
      </w:r>
      <w:proofErr w:type="spellEnd"/>
      <w:r w:rsidR="00324F91" w:rsidRPr="005A2F2B">
        <w:rPr>
          <w:i/>
          <w:iCs/>
          <w:lang w:val="sr-Cyrl-CS"/>
        </w:rPr>
        <w:t xml:space="preserve"> for </w:t>
      </w:r>
      <w:proofErr w:type="spellStart"/>
      <w:r w:rsidR="00324F91" w:rsidRPr="005A2F2B">
        <w:rPr>
          <w:i/>
          <w:iCs/>
          <w:lang w:val="sr-Cyrl-CS"/>
        </w:rPr>
        <w:t>Animal</w:t>
      </w:r>
      <w:proofErr w:type="spellEnd"/>
      <w:r w:rsidR="00324F91" w:rsidRPr="005A2F2B">
        <w:rPr>
          <w:i/>
          <w:iCs/>
          <w:lang w:val="sr-Cyrl-CS"/>
        </w:rPr>
        <w:t xml:space="preserve"> Health</w:t>
      </w:r>
      <w:r w:rsidR="00324F91" w:rsidRPr="005A2F2B">
        <w:rPr>
          <w:lang w:val="sr-Cyrl-CS"/>
        </w:rPr>
        <w:t xml:space="preserve"> </w:t>
      </w:r>
      <w:r w:rsidRPr="005A2F2B">
        <w:rPr>
          <w:lang w:val="sr-Cyrl-CS"/>
        </w:rPr>
        <w:t>/</w:t>
      </w:r>
      <w:r w:rsidR="00324F91" w:rsidRPr="005A2F2B">
        <w:rPr>
          <w:lang w:val="sr-Cyrl-CS"/>
        </w:rPr>
        <w:t xml:space="preserve"> Светска организација за здравље животиња</w:t>
      </w:r>
      <w:bookmarkStart w:id="3" w:name="_GoBack"/>
      <w:bookmarkEnd w:id="2"/>
      <w:bookmarkEnd w:id="3"/>
    </w:p>
    <w:sectPr w:rsidR="00F174CE" w:rsidRPr="005A2F2B" w:rsidSect="00324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F96" w:rsidRDefault="00774F96" w:rsidP="00324F91">
      <w:r>
        <w:separator/>
      </w:r>
    </w:p>
  </w:endnote>
  <w:endnote w:type="continuationSeparator" w:id="0">
    <w:p w:rsidR="00774F96" w:rsidRDefault="00774F96" w:rsidP="0032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91" w:rsidRDefault="00324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91" w:rsidRDefault="00324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91" w:rsidRDefault="00324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F96" w:rsidRDefault="00774F96" w:rsidP="00324F91">
      <w:r>
        <w:separator/>
      </w:r>
    </w:p>
  </w:footnote>
  <w:footnote w:type="continuationSeparator" w:id="0">
    <w:p w:rsidR="00774F96" w:rsidRDefault="00774F96" w:rsidP="0032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91" w:rsidRDefault="00324F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78643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324F91" w:rsidRDefault="00324F9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F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4F91" w:rsidRDefault="00324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91" w:rsidRDefault="00324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E05417"/>
    <w:multiLevelType w:val="multilevel"/>
    <w:tmpl w:val="8C6E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FFF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746C03"/>
    <w:multiLevelType w:val="multilevel"/>
    <w:tmpl w:val="9C980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FFFF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91"/>
    <w:rsid w:val="0002172E"/>
    <w:rsid w:val="000D3E52"/>
    <w:rsid w:val="00113B02"/>
    <w:rsid w:val="001C3515"/>
    <w:rsid w:val="002B7279"/>
    <w:rsid w:val="002D0438"/>
    <w:rsid w:val="00324F91"/>
    <w:rsid w:val="00357F1B"/>
    <w:rsid w:val="00361E6E"/>
    <w:rsid w:val="00364696"/>
    <w:rsid w:val="004E2C26"/>
    <w:rsid w:val="004E747F"/>
    <w:rsid w:val="00516906"/>
    <w:rsid w:val="00553ACC"/>
    <w:rsid w:val="005A2F2B"/>
    <w:rsid w:val="005D4024"/>
    <w:rsid w:val="005E23F1"/>
    <w:rsid w:val="006A15B8"/>
    <w:rsid w:val="006B15C8"/>
    <w:rsid w:val="007450E8"/>
    <w:rsid w:val="00774F96"/>
    <w:rsid w:val="00787922"/>
    <w:rsid w:val="0081704A"/>
    <w:rsid w:val="008A36DC"/>
    <w:rsid w:val="00B14D66"/>
    <w:rsid w:val="00B2276B"/>
    <w:rsid w:val="00C606B9"/>
    <w:rsid w:val="00CD6A79"/>
    <w:rsid w:val="00D14B5B"/>
    <w:rsid w:val="00D6531B"/>
    <w:rsid w:val="00D6653C"/>
    <w:rsid w:val="00D66AF3"/>
    <w:rsid w:val="00DA2BC4"/>
    <w:rsid w:val="00ED140C"/>
    <w:rsid w:val="00F174CE"/>
    <w:rsid w:val="00F224BB"/>
    <w:rsid w:val="00F93F1E"/>
    <w:rsid w:val="00F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35A608-62B0-467F-A701-A77155AC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F91"/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4F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F91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24F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F91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Strahinja Vujicic</dc:creator>
  <cp:keywords/>
  <dc:description/>
  <cp:lastModifiedBy>Snezana Marinovic</cp:lastModifiedBy>
  <cp:revision>29</cp:revision>
  <dcterms:created xsi:type="dcterms:W3CDTF">2026-08-11T07:31:00Z</dcterms:created>
  <dcterms:modified xsi:type="dcterms:W3CDTF">2026-08-12T07:45:00Z</dcterms:modified>
</cp:coreProperties>
</file>